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DF" w:rsidRPr="00C816DF" w:rsidRDefault="00C816DF" w:rsidP="00C816DF">
      <w:pPr>
        <w:spacing w:line="240" w:lineRule="auto"/>
        <w:jc w:val="right"/>
        <w:textAlignment w:val="baseline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 w:rsidRPr="00C816DF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C816DF" w:rsidRPr="00C816DF" w:rsidRDefault="00C816DF" w:rsidP="00FC0B79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666666"/>
          <w:sz w:val="18"/>
          <w:szCs w:val="18"/>
        </w:rPr>
      </w:pPr>
      <w:r w:rsidRPr="00C816DF">
        <w:rPr>
          <w:rFonts w:ascii="Tahoma" w:eastAsia="Times New Roman" w:hAnsi="Tahoma" w:cs="Tahoma"/>
          <w:color w:val="666666"/>
          <w:sz w:val="17"/>
          <w:szCs w:val="17"/>
        </w:rPr>
        <w:t> </w:t>
      </w:r>
    </w:p>
    <w:p w:rsidR="00C816DF" w:rsidRPr="00C816DF" w:rsidRDefault="00C816DF" w:rsidP="00C816DF">
      <w:pPr>
        <w:shd w:val="clear" w:color="auto" w:fill="FFFFFF"/>
        <w:spacing w:after="0" w:line="360" w:lineRule="atLeast"/>
        <w:jc w:val="right"/>
        <w:textAlignment w:val="baseline"/>
        <w:rPr>
          <w:rFonts w:ascii="Tahoma" w:eastAsia="Times New Roman" w:hAnsi="Tahoma" w:cs="Tahoma"/>
          <w:color w:val="666666"/>
          <w:sz w:val="18"/>
          <w:szCs w:val="18"/>
        </w:rPr>
      </w:pPr>
    </w:p>
    <w:p w:rsidR="00C816DF" w:rsidRDefault="00C816DF" w:rsidP="00C816DF">
      <w:pPr>
        <w:shd w:val="clear" w:color="auto" w:fill="FFFFFF"/>
        <w:bidi/>
        <w:spacing w:after="0" w:line="360" w:lineRule="atLeast"/>
        <w:textAlignment w:val="baseline"/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rtl/>
        </w:rPr>
      </w:pPr>
      <w:r w:rsidRPr="00C816DF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rtl/>
        </w:rPr>
        <w:t> مدارک ضروری جهت بررسی در کمیسیون پزشکی عبارتند از:</w:t>
      </w:r>
    </w:p>
    <w:p w:rsidR="0053029C" w:rsidRPr="00C816DF" w:rsidRDefault="0053029C" w:rsidP="0053029C">
      <w:pPr>
        <w:shd w:val="clear" w:color="auto" w:fill="FFFFFF"/>
        <w:bidi/>
        <w:spacing w:after="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</w:rPr>
      </w:pPr>
    </w:p>
    <w:p w:rsidR="00C816DF" w:rsidRPr="00C816DF" w:rsidRDefault="00C816DF" w:rsidP="00C816DF">
      <w:pPr>
        <w:shd w:val="clear" w:color="auto" w:fill="FFFFFF"/>
        <w:bidi/>
        <w:spacing w:after="24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>1-      آخرین عکسهای اسکن “ام آر آی” یا “سی تی اسکن” بیمار که میبایست در یک ماه اخیر انجام شده باشد.</w:t>
      </w:r>
    </w:p>
    <w:p w:rsidR="00C816DF" w:rsidRPr="00C816DF" w:rsidRDefault="00C816DF" w:rsidP="00C816DF">
      <w:pPr>
        <w:shd w:val="clear" w:color="auto" w:fill="FFFFFF"/>
        <w:bidi/>
        <w:spacing w:after="24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>2-      گزارش عکس ” ام آر آی” یا “سی تی اسکن” که میبایست به زبان انگلیسی باشد.</w:t>
      </w:r>
    </w:p>
    <w:p w:rsidR="00C816DF" w:rsidRPr="00C816DF" w:rsidRDefault="00C816DF" w:rsidP="00C816DF">
      <w:pPr>
        <w:shd w:val="clear" w:color="auto" w:fill="FFFFFF"/>
        <w:bidi/>
        <w:spacing w:after="24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>3-       نتیجه بایوپسی یا پاتولوژی بیمار که میبایست به زبان انگلیسی باشد.</w:t>
      </w:r>
    </w:p>
    <w:p w:rsidR="00C816DF" w:rsidRDefault="00C816DF" w:rsidP="00157BD3">
      <w:pPr>
        <w:shd w:val="clear" w:color="auto" w:fill="FFFFFF"/>
        <w:bidi/>
        <w:spacing w:after="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>4-      دانلود فرم “اطلاعات بیمار” و پاسخ صحیح به تمامی سوالات در آن. ( </w:t>
      </w:r>
      <w:hyperlink r:id="rId4" w:history="1">
        <w:r w:rsidRPr="00C816DF">
          <w:rPr>
            <w:rFonts w:ascii="Tahoma" w:eastAsia="Times New Roman" w:hAnsi="Tahoma" w:cs="Tahoma"/>
            <w:color w:val="000000" w:themeColor="text1"/>
            <w:sz w:val="18"/>
            <w:szCs w:val="18"/>
            <w:bdr w:val="none" w:sz="0" w:space="0" w:color="auto" w:frame="1"/>
            <w:rtl/>
          </w:rPr>
          <w:t xml:space="preserve">جهت دانلود فرم اطلاعات </w:t>
        </w:r>
        <w:r w:rsidR="00157BD3">
          <w:rPr>
            <w:rFonts w:ascii="Tahoma" w:eastAsia="Times New Roman" w:hAnsi="Tahoma" w:cs="Tahoma" w:hint="cs"/>
            <w:color w:val="000000" w:themeColor="text1"/>
            <w:sz w:val="18"/>
            <w:szCs w:val="18"/>
            <w:bdr w:val="none" w:sz="0" w:space="0" w:color="auto" w:frame="1"/>
            <w:rtl/>
          </w:rPr>
          <w:t>شخصی و پزشکی</w:t>
        </w:r>
        <w:r w:rsidRPr="00C816DF">
          <w:rPr>
            <w:rFonts w:ascii="Tahoma" w:eastAsia="Times New Roman" w:hAnsi="Tahoma" w:cs="Tahoma"/>
            <w:color w:val="000000" w:themeColor="text1"/>
            <w:sz w:val="18"/>
            <w:szCs w:val="18"/>
            <w:bdr w:val="none" w:sz="0" w:space="0" w:color="auto" w:frame="1"/>
            <w:rtl/>
          </w:rPr>
          <w:t xml:space="preserve"> </w:t>
        </w:r>
        <w:r w:rsidRPr="00C816DF">
          <w:rPr>
            <w:rFonts w:ascii="Tahoma" w:eastAsia="Times New Roman" w:hAnsi="Tahoma" w:cs="Tahoma"/>
            <w:color w:val="5B9BD5" w:themeColor="accent1"/>
            <w:sz w:val="18"/>
            <w:szCs w:val="18"/>
            <w:bdr w:val="none" w:sz="0" w:space="0" w:color="auto" w:frame="1"/>
            <w:rtl/>
          </w:rPr>
          <w:t xml:space="preserve">اینجا </w:t>
        </w:r>
        <w:r w:rsidRPr="00C816DF">
          <w:rPr>
            <w:rFonts w:ascii="Tahoma" w:eastAsia="Times New Roman" w:hAnsi="Tahoma" w:cs="Tahoma"/>
            <w:color w:val="000000" w:themeColor="text1"/>
            <w:sz w:val="18"/>
            <w:szCs w:val="18"/>
            <w:bdr w:val="none" w:sz="0" w:space="0" w:color="auto" w:frame="1"/>
            <w:rtl/>
          </w:rPr>
          <w:t>را کلیک نمایید </w:t>
        </w:r>
      </w:hyperlink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>)</w:t>
      </w:r>
    </w:p>
    <w:p w:rsidR="0053029C" w:rsidRPr="00C816DF" w:rsidRDefault="0053029C" w:rsidP="0053029C">
      <w:pPr>
        <w:shd w:val="clear" w:color="auto" w:fill="FFFFFF"/>
        <w:bidi/>
        <w:spacing w:after="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</w:p>
    <w:p w:rsidR="00C816DF" w:rsidRPr="00C816DF" w:rsidRDefault="00C816DF" w:rsidP="00C816DF">
      <w:pPr>
        <w:shd w:val="clear" w:color="auto" w:fill="FFFFFF"/>
        <w:bidi/>
        <w:spacing w:after="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rtl/>
        </w:rPr>
        <w:t>نحوه ارسال مدارک ضروری از طریق اینترنت عبارتند از:</w:t>
      </w:r>
    </w:p>
    <w:p w:rsidR="00C816DF" w:rsidRPr="00C816DF" w:rsidRDefault="00C816DF" w:rsidP="00C816DF">
      <w:pPr>
        <w:shd w:val="clear" w:color="auto" w:fill="FFFFFF"/>
        <w:bidi/>
        <w:spacing w:after="24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 xml:space="preserve">1-      تمامی محتویات سی دی عکسهای اسکن را در یک فولدر به نام ” </w:t>
      </w:r>
      <w:r w:rsidRPr="00C816DF">
        <w:rPr>
          <w:rFonts w:ascii="Tahoma" w:eastAsia="Times New Roman" w:hAnsi="Tahoma" w:cs="Tahoma"/>
          <w:color w:val="666666"/>
          <w:sz w:val="18"/>
          <w:szCs w:val="18"/>
        </w:rPr>
        <w:t>Scan</w:t>
      </w: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 xml:space="preserve"> ” ذخیره نمایید.</w:t>
      </w:r>
    </w:p>
    <w:p w:rsidR="00C816DF" w:rsidRPr="00C816DF" w:rsidRDefault="00C816DF" w:rsidP="00C816DF">
      <w:pPr>
        <w:shd w:val="clear" w:color="auto" w:fill="FFFFFF"/>
        <w:bidi/>
        <w:spacing w:after="24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 xml:space="preserve">2-      دیگر مدارک ضروری را اسکن کرده و در یک فولدر به نام ” </w:t>
      </w:r>
      <w:r w:rsidRPr="00C816DF">
        <w:rPr>
          <w:rFonts w:ascii="Tahoma" w:eastAsia="Times New Roman" w:hAnsi="Tahoma" w:cs="Tahoma"/>
          <w:color w:val="666666"/>
          <w:sz w:val="18"/>
          <w:szCs w:val="18"/>
        </w:rPr>
        <w:t>Report</w:t>
      </w: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 xml:space="preserve"> ” ذخیره نمایید.</w:t>
      </w:r>
    </w:p>
    <w:p w:rsidR="00C816DF" w:rsidRPr="00C816DF" w:rsidRDefault="00C816DF" w:rsidP="00157BD3">
      <w:pPr>
        <w:shd w:val="clear" w:color="auto" w:fill="FFFFFF"/>
        <w:bidi/>
        <w:spacing w:after="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>3-      </w:t>
      </w:r>
      <w:hyperlink r:id="rId5" w:history="1">
        <w:r w:rsidRPr="00C816DF">
          <w:rPr>
            <w:rFonts w:ascii="Tahoma" w:eastAsia="Times New Roman" w:hAnsi="Tahoma" w:cs="Tahoma"/>
            <w:color w:val="437FC1"/>
            <w:sz w:val="18"/>
            <w:szCs w:val="18"/>
            <w:bdr w:val="none" w:sz="0" w:space="0" w:color="auto" w:frame="1"/>
            <w:rtl/>
          </w:rPr>
          <w:t xml:space="preserve">فرم اطلاعات </w:t>
        </w:r>
        <w:r w:rsidR="00157BD3">
          <w:rPr>
            <w:rFonts w:ascii="Tahoma" w:eastAsia="Times New Roman" w:hAnsi="Tahoma" w:cs="Tahoma" w:hint="cs"/>
            <w:color w:val="437FC1"/>
            <w:sz w:val="18"/>
            <w:szCs w:val="18"/>
            <w:bdr w:val="none" w:sz="0" w:space="0" w:color="auto" w:frame="1"/>
            <w:rtl/>
            <w:lang w:bidi="fa-IR"/>
          </w:rPr>
          <w:t>شخصی</w:t>
        </w:r>
      </w:hyperlink>
      <w:r w:rsidR="00157BD3">
        <w:rPr>
          <w:rFonts w:hint="cs"/>
          <w:rtl/>
        </w:rPr>
        <w:t xml:space="preserve"> </w:t>
      </w:r>
      <w:r w:rsidR="00157BD3" w:rsidRPr="004D19E2">
        <w:rPr>
          <w:rFonts w:cs="Tahoma" w:hint="cs"/>
          <w:color w:val="5B9BD5" w:themeColor="accent1"/>
          <w:sz w:val="18"/>
          <w:szCs w:val="18"/>
          <w:rtl/>
        </w:rPr>
        <w:t xml:space="preserve">و </w:t>
      </w:r>
      <w:hyperlink r:id="rId6" w:history="1">
        <w:r w:rsidR="00157BD3" w:rsidRPr="00E07C41">
          <w:rPr>
            <w:rStyle w:val="Hyperlink"/>
            <w:rFonts w:cs="Tahoma" w:hint="cs"/>
            <w:sz w:val="18"/>
            <w:szCs w:val="18"/>
            <w:rtl/>
          </w:rPr>
          <w:t>پزشکی</w:t>
        </w:r>
      </w:hyperlink>
      <w:r w:rsidR="00157BD3">
        <w:rPr>
          <w:rFonts w:cs="Tahoma" w:hint="cs"/>
          <w:rtl/>
        </w:rPr>
        <w:t xml:space="preserve"> </w:t>
      </w: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 xml:space="preserve">را پس از پاسخ دادن در فولدر ” </w:t>
      </w:r>
      <w:r w:rsidRPr="00C816DF">
        <w:rPr>
          <w:rFonts w:ascii="Tahoma" w:eastAsia="Times New Roman" w:hAnsi="Tahoma" w:cs="Tahoma"/>
          <w:color w:val="666666"/>
          <w:sz w:val="18"/>
          <w:szCs w:val="18"/>
        </w:rPr>
        <w:t>Report</w:t>
      </w: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 xml:space="preserve"> ” ذخیره نمایید.</w:t>
      </w:r>
    </w:p>
    <w:p w:rsidR="00C816DF" w:rsidRPr="00C816DF" w:rsidRDefault="00C816DF" w:rsidP="00C816DF">
      <w:pPr>
        <w:shd w:val="clear" w:color="auto" w:fill="FFFFFF"/>
        <w:bidi/>
        <w:spacing w:after="24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 xml:space="preserve">4-      یک فولدر با “نام و نام خانوادگی” بیمار ساخته و 2 فولدر ” </w:t>
      </w:r>
      <w:r w:rsidRPr="00C816DF">
        <w:rPr>
          <w:rFonts w:ascii="Tahoma" w:eastAsia="Times New Roman" w:hAnsi="Tahoma" w:cs="Tahoma"/>
          <w:color w:val="666666"/>
          <w:sz w:val="18"/>
          <w:szCs w:val="18"/>
        </w:rPr>
        <w:t>Scan</w:t>
      </w: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 xml:space="preserve">” و ” </w:t>
      </w:r>
      <w:r w:rsidRPr="00C816DF">
        <w:rPr>
          <w:rFonts w:ascii="Tahoma" w:eastAsia="Times New Roman" w:hAnsi="Tahoma" w:cs="Tahoma"/>
          <w:color w:val="666666"/>
          <w:sz w:val="18"/>
          <w:szCs w:val="18"/>
        </w:rPr>
        <w:t>Report</w:t>
      </w: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 xml:space="preserve"> ” را در آن قرار دهید.</w:t>
      </w:r>
    </w:p>
    <w:p w:rsidR="00C816DF" w:rsidRPr="00C816DF" w:rsidRDefault="00C816DF" w:rsidP="00C816DF">
      <w:pPr>
        <w:shd w:val="clear" w:color="auto" w:fill="FFFFFF"/>
        <w:bidi/>
        <w:spacing w:after="24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>5-      فولدر ساخته شده با “نام و نام خانوادگی”بیمار را فشرده نمایید.</w:t>
      </w:r>
    </w:p>
    <w:p w:rsidR="00C816DF" w:rsidRPr="00C816DF" w:rsidRDefault="00C816DF" w:rsidP="00C816DF">
      <w:pPr>
        <w:shd w:val="clear" w:color="auto" w:fill="FFFFFF"/>
        <w:bidi/>
        <w:spacing w:after="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>6-      به سایت “</w:t>
      </w:r>
      <w:hyperlink r:id="rId7" w:history="1">
        <w:r w:rsidRPr="00C816DF">
          <w:rPr>
            <w:rFonts w:ascii="Tahoma" w:eastAsia="Times New Roman" w:hAnsi="Tahoma" w:cs="Tahoma"/>
            <w:color w:val="437FC1"/>
            <w:sz w:val="18"/>
            <w:szCs w:val="18"/>
            <w:bdr w:val="none" w:sz="0" w:space="0" w:color="auto" w:frame="1"/>
          </w:rPr>
          <w:t>www.mediafire.com</w:t>
        </w:r>
      </w:hyperlink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>” رفته و یک اکانت مجانی بسازید .</w:t>
      </w:r>
    </w:p>
    <w:p w:rsidR="00C816DF" w:rsidRPr="00C816DF" w:rsidRDefault="00C816DF" w:rsidP="00C816DF">
      <w:pPr>
        <w:shd w:val="clear" w:color="auto" w:fill="FFFFFF"/>
        <w:bidi/>
        <w:spacing w:after="24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>7-      سپس فولدر فشرده شده را در سایت آپلود نمایید.</w:t>
      </w:r>
    </w:p>
    <w:p w:rsidR="00C816DF" w:rsidRPr="00C816DF" w:rsidRDefault="00C816DF" w:rsidP="00C816DF">
      <w:pPr>
        <w:shd w:val="clear" w:color="auto" w:fill="FFFFFF"/>
        <w:bidi/>
        <w:spacing w:after="24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>8-      پس از آپلود فولدر فشرده شده سایت یک لینک دانلود در اختیار شما قرار خواهد داد .</w:t>
      </w:r>
    </w:p>
    <w:p w:rsidR="00C816DF" w:rsidRPr="00C816DF" w:rsidRDefault="00C816DF" w:rsidP="0053029C">
      <w:pPr>
        <w:shd w:val="clear" w:color="auto" w:fill="FFFFFF"/>
        <w:bidi/>
        <w:spacing w:after="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>9-      لینک دانلود داده شده را به آدرس ایمیل </w:t>
      </w:r>
      <w:r w:rsidR="00907E6C">
        <w:rPr>
          <w:rFonts w:ascii="Tahoma" w:eastAsia="Times New Roman" w:hAnsi="Tahoma" w:cs="Tahoma"/>
          <w:color w:val="5B9BD5" w:themeColor="accent1"/>
          <w:sz w:val="18"/>
          <w:szCs w:val="18"/>
        </w:rPr>
        <w:t>royalcare@doctor.com</w:t>
      </w:r>
      <w:hyperlink r:id="rId8" w:history="1"/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>   ارسال نمایید.</w:t>
      </w:r>
    </w:p>
    <w:p w:rsidR="00C816DF" w:rsidRPr="00C816DF" w:rsidRDefault="00C816DF" w:rsidP="00C816DF">
      <w:pPr>
        <w:shd w:val="clear" w:color="auto" w:fill="FFFFFF"/>
        <w:bidi/>
        <w:spacing w:after="24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>10-   در سابجکت یا عنوان ایمیل نام بیمار را بنویسید.</w:t>
      </w:r>
    </w:p>
    <w:p w:rsidR="00C816DF" w:rsidRPr="00C816DF" w:rsidRDefault="00C816DF" w:rsidP="00C816DF">
      <w:pPr>
        <w:shd w:val="clear" w:color="auto" w:fill="FFFFFF"/>
        <w:bidi/>
        <w:spacing w:after="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b/>
          <w:bCs/>
          <w:color w:val="666666"/>
          <w:sz w:val="18"/>
          <w:szCs w:val="18"/>
          <w:bdr w:val="none" w:sz="0" w:space="0" w:color="auto" w:frame="1"/>
          <w:rtl/>
        </w:rPr>
        <w:t>نحوه ارسال مدارک از طریق پست عبارتند از:</w:t>
      </w:r>
    </w:p>
    <w:p w:rsidR="00C816DF" w:rsidRPr="00C816DF" w:rsidRDefault="00C816DF" w:rsidP="0053029C">
      <w:pPr>
        <w:shd w:val="clear" w:color="auto" w:fill="FFFFFF"/>
        <w:bidi/>
        <w:spacing w:after="24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>1-      تمامی فیلمهای اسکن بیمار که در یک ماه اخیر انجام شده است را به همراه گزارش اسکن به زبان انگلیسی ، فرم پاسخ داده شده  اطلاعات بیمار، نتیجه پاتول</w:t>
      </w:r>
      <w:r w:rsidR="0053029C">
        <w:rPr>
          <w:rFonts w:ascii="Tahoma" w:eastAsia="Times New Roman" w:hAnsi="Tahoma" w:cs="Tahoma"/>
          <w:color w:val="666666"/>
          <w:sz w:val="18"/>
          <w:szCs w:val="18"/>
          <w:rtl/>
        </w:rPr>
        <w:t xml:space="preserve">وژی یا بایوپسی را به آدرس پستی </w:t>
      </w:r>
      <w:r w:rsidR="0053029C">
        <w:rPr>
          <w:rFonts w:ascii="Tahoma" w:eastAsia="Times New Roman" w:hAnsi="Tahoma" w:cs="Tahoma" w:hint="cs"/>
          <w:color w:val="666666"/>
          <w:sz w:val="18"/>
          <w:szCs w:val="18"/>
          <w:rtl/>
        </w:rPr>
        <w:t>رویال کر</w:t>
      </w: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 xml:space="preserve"> که در قسمت “ارتباط با ما” در وبسایت ذکر شده است ارسال نمایید.</w:t>
      </w:r>
    </w:p>
    <w:p w:rsidR="00C816DF" w:rsidRPr="00C816DF" w:rsidRDefault="00C816DF" w:rsidP="0053029C">
      <w:pPr>
        <w:shd w:val="clear" w:color="auto" w:fill="FFFFFF"/>
        <w:bidi/>
        <w:spacing w:after="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>2-      در طی یک ایمیل به آدرس </w:t>
      </w:r>
      <w:r w:rsidR="00907E6C">
        <w:rPr>
          <w:rFonts w:ascii="Tahoma" w:eastAsia="Times New Roman" w:hAnsi="Tahoma" w:cs="Tahoma"/>
          <w:color w:val="5B9BD5" w:themeColor="accent1"/>
          <w:sz w:val="18"/>
          <w:szCs w:val="18"/>
        </w:rPr>
        <w:t>royalcare@doctor.com</w:t>
      </w:r>
      <w:r w:rsidR="0053029C" w:rsidRPr="0053029C">
        <w:rPr>
          <w:rFonts w:ascii="Tahoma" w:eastAsia="Times New Roman" w:hAnsi="Tahoma" w:cs="Tahoma"/>
          <w:color w:val="5B9BD5" w:themeColor="accent1"/>
          <w:sz w:val="18"/>
          <w:szCs w:val="18"/>
        </w:rPr>
        <w:t xml:space="preserve"> </w:t>
      </w:r>
      <w:hyperlink r:id="rId9" w:history="1"/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>  که اسم بیمار در آن ذکر شده است ، زمان پست مدارک را اطلاع دهید.</w:t>
      </w:r>
    </w:p>
    <w:p w:rsidR="00C816DF" w:rsidRPr="00C816DF" w:rsidRDefault="00C816DF" w:rsidP="00C816DF">
      <w:pPr>
        <w:shd w:val="clear" w:color="auto" w:fill="FFFFFF"/>
        <w:bidi/>
        <w:spacing w:after="24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lastRenderedPageBreak/>
        <w:t>در صورتی که مدارک را از طریق پست ارسال نمایید ، امکان پست مجدد مدارک از طرف بیمارستان برای شما وجود ندارد .</w:t>
      </w:r>
    </w:p>
    <w:p w:rsidR="00C816DF" w:rsidRPr="00C816DF" w:rsidRDefault="00C816DF" w:rsidP="00C816DF">
      <w:pPr>
        <w:shd w:val="clear" w:color="auto" w:fill="FFFFFF"/>
        <w:bidi/>
        <w:spacing w:after="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rtl/>
        </w:rPr>
        <w:t> توجه</w:t>
      </w:r>
    </w:p>
    <w:p w:rsidR="00C816DF" w:rsidRPr="00C816DF" w:rsidRDefault="00C816DF" w:rsidP="0053029C">
      <w:pPr>
        <w:shd w:val="clear" w:color="auto" w:fill="FFFFFF"/>
        <w:bidi/>
        <w:spacing w:after="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b/>
          <w:bCs/>
          <w:color w:val="800000"/>
          <w:sz w:val="18"/>
          <w:szCs w:val="18"/>
          <w:bdr w:val="none" w:sz="0" w:space="0" w:color="auto" w:frame="1"/>
          <w:rtl/>
        </w:rPr>
        <w:t xml:space="preserve">وجود اسکن  الزامیست و تیم پزشکی بیمارستان </w:t>
      </w:r>
      <w:r w:rsidR="0053029C">
        <w:rPr>
          <w:rFonts w:ascii="Tahoma" w:eastAsia="Times New Roman" w:hAnsi="Tahoma" w:cs="Tahoma" w:hint="cs"/>
          <w:b/>
          <w:bCs/>
          <w:color w:val="800000"/>
          <w:sz w:val="18"/>
          <w:szCs w:val="18"/>
          <w:bdr w:val="none" w:sz="0" w:space="0" w:color="auto" w:frame="1"/>
          <w:rtl/>
        </w:rPr>
        <w:t>ها</w:t>
      </w:r>
      <w:r w:rsidRPr="00C816DF">
        <w:rPr>
          <w:rFonts w:ascii="Tahoma" w:eastAsia="Times New Roman" w:hAnsi="Tahoma" w:cs="Tahoma"/>
          <w:b/>
          <w:bCs/>
          <w:color w:val="800000"/>
          <w:sz w:val="18"/>
          <w:szCs w:val="18"/>
          <w:bdr w:val="none" w:sz="0" w:space="0" w:color="auto" w:frame="1"/>
          <w:rtl/>
        </w:rPr>
        <w:t xml:space="preserve"> بدون اسکن قادر به اظهار نظر نمیباشد</w:t>
      </w:r>
    </w:p>
    <w:p w:rsidR="0053029C" w:rsidRDefault="00C816DF" w:rsidP="0053029C">
      <w:pPr>
        <w:shd w:val="clear" w:color="auto" w:fill="FFFFFF"/>
        <w:bidi/>
        <w:spacing w:after="0" w:line="360" w:lineRule="atLeast"/>
        <w:textAlignment w:val="baseline"/>
        <w:rPr>
          <w:rFonts w:ascii="Tahoma" w:eastAsia="Times New Roman" w:hAnsi="Tahoma" w:cs="Tahoma"/>
          <w:b/>
          <w:bCs/>
          <w:color w:val="800000"/>
          <w:sz w:val="18"/>
          <w:szCs w:val="18"/>
          <w:bdr w:val="none" w:sz="0" w:space="0" w:color="auto" w:frame="1"/>
          <w:rtl/>
        </w:rPr>
      </w:pPr>
      <w:r w:rsidRPr="00C816DF">
        <w:rPr>
          <w:rFonts w:ascii="Tahoma" w:eastAsia="Times New Roman" w:hAnsi="Tahoma" w:cs="Tahoma"/>
          <w:b/>
          <w:bCs/>
          <w:color w:val="800000"/>
          <w:sz w:val="18"/>
          <w:szCs w:val="18"/>
          <w:bdr w:val="none" w:sz="0" w:space="0" w:color="auto" w:frame="1"/>
          <w:rtl/>
        </w:rPr>
        <w:t>مدارک میبایست به زبان انگلیسی باشد و لطفا از ارسال مدارک به زبان فارسی خوداری نمایید</w:t>
      </w:r>
    </w:p>
    <w:p w:rsidR="0053029C" w:rsidRDefault="0053029C" w:rsidP="0053029C">
      <w:pPr>
        <w:shd w:val="clear" w:color="auto" w:fill="FFFFFF"/>
        <w:bidi/>
        <w:spacing w:after="0" w:line="360" w:lineRule="atLeast"/>
        <w:textAlignment w:val="baseline"/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rtl/>
        </w:rPr>
      </w:pPr>
    </w:p>
    <w:p w:rsidR="0053029C" w:rsidRDefault="0053029C" w:rsidP="0053029C">
      <w:pPr>
        <w:shd w:val="clear" w:color="auto" w:fill="FFFFFF"/>
        <w:bidi/>
        <w:spacing w:after="0" w:line="360" w:lineRule="atLeast"/>
        <w:textAlignment w:val="baseline"/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rtl/>
        </w:rPr>
      </w:pPr>
      <w:r w:rsidRPr="00C816DF"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rtl/>
        </w:rPr>
        <w:t>مرحله پاسخگویی</w:t>
      </w:r>
    </w:p>
    <w:p w:rsidR="0053029C" w:rsidRDefault="0053029C" w:rsidP="0053029C">
      <w:pPr>
        <w:shd w:val="clear" w:color="auto" w:fill="FFFFFF"/>
        <w:bidi/>
        <w:spacing w:after="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</w:p>
    <w:p w:rsidR="0053029C" w:rsidRDefault="00C816DF" w:rsidP="0053029C">
      <w:pPr>
        <w:shd w:val="clear" w:color="auto" w:fill="FFFFFF"/>
        <w:bidi/>
        <w:spacing w:after="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rtl/>
        </w:rPr>
        <w:t> </w:t>
      </w:r>
      <w:r w:rsidRPr="00C816DF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rtl/>
        </w:rPr>
        <w:t xml:space="preserve">بعد از دریافت مدارک کامل توسط </w:t>
      </w:r>
      <w:r w:rsidR="0053029C">
        <w:rPr>
          <w:rFonts w:ascii="Tahoma" w:eastAsia="Times New Roman" w:hAnsi="Tahoma" w:cs="Tahoma" w:hint="cs"/>
          <w:color w:val="000000"/>
          <w:sz w:val="18"/>
          <w:szCs w:val="18"/>
          <w:bdr w:val="none" w:sz="0" w:space="0" w:color="auto" w:frame="1"/>
          <w:rtl/>
          <w:lang w:bidi="fa-IR"/>
        </w:rPr>
        <w:t>رویال کر</w:t>
      </w:r>
      <w:r w:rsidRPr="00C816DF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rtl/>
        </w:rPr>
        <w:t xml:space="preserve"> ، سه تا هفت روز کاری زمان میبرد که</w:t>
      </w:r>
      <w:r w:rsidR="0053029C">
        <w:rPr>
          <w:rFonts w:ascii="Tahoma" w:eastAsia="Times New Roman" w:hAnsi="Tahoma" w:cs="Tahoma" w:hint="cs"/>
          <w:color w:val="000000"/>
          <w:sz w:val="18"/>
          <w:szCs w:val="18"/>
          <w:bdr w:val="none" w:sz="0" w:space="0" w:color="auto" w:frame="1"/>
          <w:rtl/>
        </w:rPr>
        <w:t xml:space="preserve"> بیمارستان یا </w:t>
      </w:r>
      <w:r w:rsidRPr="00C816DF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rtl/>
        </w:rPr>
        <w:t xml:space="preserve"> متخصص مربوطه و یا تیم پزشکی نتیجه بررسی مدارک و نحوه </w:t>
      </w:r>
      <w:r w:rsidR="0053029C">
        <w:rPr>
          <w:rFonts w:ascii="Tahoma" w:eastAsia="Times New Roman" w:hAnsi="Tahoma" w:cs="Tahoma" w:hint="cs"/>
          <w:color w:val="000000"/>
          <w:sz w:val="18"/>
          <w:szCs w:val="18"/>
          <w:bdr w:val="none" w:sz="0" w:space="0" w:color="auto" w:frame="1"/>
          <w:rtl/>
        </w:rPr>
        <w:t xml:space="preserve">انجام مشاوره درمانی را </w:t>
      </w:r>
      <w:r w:rsidRPr="00C816DF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rtl/>
        </w:rPr>
        <w:t>به</w:t>
      </w:r>
      <w:r w:rsidR="0053029C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rtl/>
        </w:rPr>
        <w:t xml:space="preserve"> شما و یا بیمار شما را اعلام کن</w:t>
      </w:r>
      <w:r w:rsidRPr="00C816DF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rtl/>
        </w:rPr>
        <w:t>د</w:t>
      </w: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>.</w:t>
      </w:r>
    </w:p>
    <w:p w:rsidR="0053029C" w:rsidRDefault="0053029C" w:rsidP="0053029C">
      <w:pPr>
        <w:shd w:val="clear" w:color="auto" w:fill="FFFFFF"/>
        <w:bidi/>
        <w:spacing w:after="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</w:p>
    <w:p w:rsidR="00C816DF" w:rsidRPr="00C816DF" w:rsidRDefault="00C816DF" w:rsidP="0053029C">
      <w:pPr>
        <w:shd w:val="clear" w:color="auto" w:fill="FFFFFF"/>
        <w:bidi/>
        <w:spacing w:after="0" w:line="360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rtl/>
        </w:rPr>
      </w:pP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 xml:space="preserve">پاسخ شما به همان ایمیل ارسالی مدارک  یا ایمیل درخواستی </w:t>
      </w:r>
      <w:r w:rsidR="0053029C">
        <w:rPr>
          <w:rFonts w:ascii="Tahoma" w:eastAsia="Times New Roman" w:hAnsi="Tahoma" w:cs="Tahoma" w:hint="cs"/>
          <w:color w:val="666666"/>
          <w:sz w:val="18"/>
          <w:szCs w:val="18"/>
          <w:rtl/>
        </w:rPr>
        <w:t>شما ارسال</w:t>
      </w:r>
      <w:bookmarkStart w:id="0" w:name="_GoBack"/>
      <w:bookmarkEnd w:id="0"/>
      <w:r w:rsidR="00E35029">
        <w:rPr>
          <w:rFonts w:ascii="Tahoma" w:eastAsia="Times New Roman" w:hAnsi="Tahoma" w:cs="Tahoma" w:hint="cs"/>
          <w:color w:val="666666"/>
          <w:sz w:val="18"/>
          <w:szCs w:val="18"/>
          <w:rtl/>
        </w:rPr>
        <w:t xml:space="preserve"> </w:t>
      </w:r>
      <w:r w:rsidRPr="00C816DF">
        <w:rPr>
          <w:rFonts w:ascii="Tahoma" w:eastAsia="Times New Roman" w:hAnsi="Tahoma" w:cs="Tahoma"/>
          <w:color w:val="666666"/>
          <w:sz w:val="18"/>
          <w:szCs w:val="18"/>
          <w:rtl/>
        </w:rPr>
        <w:t>خواهد شد</w:t>
      </w:r>
      <w:r w:rsidRPr="00C816DF">
        <w:rPr>
          <w:rFonts w:ascii="Tahoma" w:eastAsia="Times New Roman" w:hAnsi="Tahoma" w:cs="Tahoma"/>
          <w:color w:val="666666"/>
          <w:sz w:val="18"/>
          <w:szCs w:val="18"/>
        </w:rPr>
        <w:t xml:space="preserve"> .</w:t>
      </w:r>
    </w:p>
    <w:p w:rsidR="00C816DF" w:rsidRPr="00C816DF" w:rsidRDefault="000F2291" w:rsidP="00C816DF">
      <w:pPr>
        <w:shd w:val="clear" w:color="auto" w:fill="FFFFFF"/>
        <w:spacing w:after="240" w:line="360" w:lineRule="atLeast"/>
        <w:jc w:val="right"/>
        <w:textAlignment w:val="baseline"/>
        <w:rPr>
          <w:rFonts w:ascii="Tahoma" w:eastAsia="Times New Roman" w:hAnsi="Tahoma" w:cs="Tahoma"/>
          <w:color w:val="666666"/>
          <w:sz w:val="18"/>
          <w:szCs w:val="18"/>
        </w:rPr>
      </w:pPr>
      <w:r>
        <w:rPr>
          <w:rFonts w:ascii="Tahoma" w:eastAsia="Times New Roman" w:hAnsi="Tahoma" w:cs="Tahoma" w:hint="cs"/>
          <w:color w:val="666666"/>
          <w:sz w:val="18"/>
          <w:szCs w:val="18"/>
          <w:rtl/>
        </w:rPr>
        <w:t>جهت اطلاعات بیشتر با ما در تماس باشید .</w:t>
      </w:r>
    </w:p>
    <w:p w:rsidR="004A10CD" w:rsidRDefault="004A10CD"/>
    <w:sectPr w:rsidR="004A10CD" w:rsidSect="008C0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16DF"/>
    <w:rsid w:val="000140B0"/>
    <w:rsid w:val="000F2291"/>
    <w:rsid w:val="00157BD3"/>
    <w:rsid w:val="002B6188"/>
    <w:rsid w:val="004A10CD"/>
    <w:rsid w:val="004D19E2"/>
    <w:rsid w:val="0053029C"/>
    <w:rsid w:val="006862A1"/>
    <w:rsid w:val="008A2FDD"/>
    <w:rsid w:val="008C0CDC"/>
    <w:rsid w:val="00907E6C"/>
    <w:rsid w:val="00C816DF"/>
    <w:rsid w:val="00E07C41"/>
    <w:rsid w:val="00E35029"/>
    <w:rsid w:val="00E47A68"/>
    <w:rsid w:val="00FC0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CDC"/>
  </w:style>
  <w:style w:type="paragraph" w:styleId="Heading1">
    <w:name w:val="heading 1"/>
    <w:basedOn w:val="Normal"/>
    <w:link w:val="Heading1Char"/>
    <w:uiPriority w:val="9"/>
    <w:qFormat/>
    <w:rsid w:val="00C81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81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6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816D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C816DF"/>
  </w:style>
  <w:style w:type="paragraph" w:styleId="NormalWeb">
    <w:name w:val="Normal (Web)"/>
    <w:basedOn w:val="Normal"/>
    <w:uiPriority w:val="99"/>
    <w:semiHidden/>
    <w:unhideWhenUsed/>
    <w:rsid w:val="00C8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16DF"/>
    <w:rPr>
      <w:b/>
      <w:bCs/>
    </w:rPr>
  </w:style>
  <w:style w:type="character" w:styleId="Hyperlink">
    <w:name w:val="Hyperlink"/>
    <w:basedOn w:val="DefaultParagraphFont"/>
    <w:uiPriority w:val="99"/>
    <w:unhideWhenUsed/>
    <w:rsid w:val="00C816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7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73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6" w:color="DDDDDD"/>
            <w:right w:val="none" w:sz="0" w:space="0" w:color="auto"/>
          </w:divBdr>
          <w:divsChild>
            <w:div w:id="4887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331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9929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aconhospital.com.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diafi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yalcare.ir/contacts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oyalcare.ir/contacts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royalcare.ir/contacts.html" TargetMode="External"/><Relationship Id="rId9" Type="http://schemas.openxmlformats.org/officeDocument/2006/relationships/hyperlink" Target="mailto:info@beaconhospital.co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Windows User</cp:lastModifiedBy>
  <cp:revision>10</cp:revision>
  <dcterms:created xsi:type="dcterms:W3CDTF">2015-05-25T12:17:00Z</dcterms:created>
  <dcterms:modified xsi:type="dcterms:W3CDTF">2015-07-12T10:00:00Z</dcterms:modified>
</cp:coreProperties>
</file>